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104" w:firstLineChars="1900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学生转专业名单</w:t>
      </w:r>
    </w:p>
    <w:p>
      <w:pPr>
        <w:rPr>
          <w:rFonts w:hint="eastAsia"/>
        </w:rPr>
      </w:pPr>
    </w:p>
    <w:tbl>
      <w:tblPr>
        <w:tblStyle w:val="3"/>
        <w:tblW w:w="1203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96"/>
        <w:gridCol w:w="1140"/>
        <w:gridCol w:w="864"/>
        <w:gridCol w:w="696"/>
        <w:gridCol w:w="3000"/>
        <w:gridCol w:w="2680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现专业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19152601114427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李珂欣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国际经济与贸易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16220281110150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16220211150075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鲁宇通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13220203110138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孙洪峰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农林经济管理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19220104111047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滕星月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保险学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19220401150322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韩兆伦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电子信息科学与技术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19150121150548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贾紫涵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19230104050464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动物科学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17230833080005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姜雨薇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测控技术与仪器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16210521150271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陈俊晓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市场营销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19338214150268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仇浩剑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汉语国际教育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19220722110239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汉语国际教育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19220521150097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护理学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19150426111487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路鑫宇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护理学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18140402152738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19220183150272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马春钰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护理学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19150302171839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宋浩然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产品设计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环境设计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17130423150312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材料成型及控制工程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机械设计制造及其自动化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19220182150522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盛英超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轨道交通信号与控制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计算机科学与技术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17334204150075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倪惟帆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食品科学与工程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19220105150398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贾雯太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康复治疗学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19152825150662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邢一浦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康复治疗学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19220702151826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展夢鸿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康复治疗学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19150207150145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张宗锐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朝鲜语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康复治疗学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16222501110024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周文昊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人力资源管理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19223101170018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徐唯涵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数字媒体艺术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美术学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19220113151548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高佳怡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人力资源管理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19210921152410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食品质量与安全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19220104130683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王晨宇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视觉传达设计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19222426170003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李嘉霖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视觉传达设计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16220523150483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道路桥梁与渡河工程 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土木工程 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19223201110477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宫小茹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19220382110441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韩达夫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汉语国际教育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19333203150533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孔彬彬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朝鲜语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19220182153142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孙宏伟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机械设计制造及其自动化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19222424110207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姚国威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风景园林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19140925150050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中药学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19333002150119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胡昕瞳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19337501150629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江昊晟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19335201150924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金添怡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19338102150574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李宇灏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19440783101245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梁伟彬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19410511151615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裴香港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中药学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19332507150275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张郡窈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19332504150461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林天翊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19440604113013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莫宏熙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19332034150155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给排水科学与工程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19332203150222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张雨蝶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19410514150715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赵清清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19332203150395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郑宇昕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康复治疗学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19222403150047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刘泉彤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医学美容技术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财务管理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17234070050167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市场营销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城市轨道交通运营管理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19371625151497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王子健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电子商务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19220104151569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曹翰媛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高速铁路客运乘务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19230208010011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胡思宇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医学美容技术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19335410151036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林永鑫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计算机应用技术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19210111110074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高速铁路客运乘务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动物医学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19370982130252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高士彧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工程造价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16210105130313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梁孝鹏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调速铁路客运税务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19335520130175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王丹珍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广告设计与制作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19210181110271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李婉茹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护理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19210304110351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王艺璇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护理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19210921151176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刁婉影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19131024139387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高速铁路客运乘务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会计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19220421180060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李鑫源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数控技术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机械制造与自动化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19230123050494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董姝含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计算机应用技术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18152201111629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肖泽亚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广告设计与制作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19211121110548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19211421150627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李泽轩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19210921110627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刘若思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19210921151469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刘玉昕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19152827110536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刘紫嫣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19152626172062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马俊杰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救援技术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19211421150349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孙浩洋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19334602130061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19332202140009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19211202150934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武千昊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19211122110112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徐明霏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19220102151145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徐铭辰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19210921153026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闫嘉兴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19152102110359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于静涛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救援技术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19210304110738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喻姝语格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19210801150653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张天竹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中医康复技术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19211102110826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张智成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19211224150039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冯天宇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城市轨道交通运营管理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19210113170006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洪家祥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19335304150159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胡天成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19211382152599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梁成龙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19210122110685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19150105132415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马跃宇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医学美容技术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19152102110333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石雨萱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救援技术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19210304130161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吴长睿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19210211111007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肖羽馨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19210522150079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徐会杰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19211402150863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于致沣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19211321151957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张庆依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19222501150239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周胜嬴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17230108050234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李宇琦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金融管理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18210302180026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李峰荣泽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19211421150260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尹思媛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18370826170135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邬兴佳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18130105152371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张世龙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18370826130256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18210106110635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刘丹妮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18210213154361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孙景龙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19211481151171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秦思博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数控技术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汽车检测与维修技术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19220104130495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余嘉宁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医学美容技术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19220101110114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于佳尼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数控技术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医学美容技术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19152221110603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李振兴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应用俄语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19220104151708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王保智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口腔医学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中药学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16220102180005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仲锦衡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中药学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19220202110529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段荣泽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康复治疗技术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 Unicode MS" w:hAnsi="Arial Unicode MS" w:cs="宋体"/>
                <w:color w:val="333333"/>
                <w:kern w:val="0"/>
                <w:sz w:val="24"/>
              </w:rPr>
            </w:pPr>
            <w:r>
              <w:rPr>
                <w:rFonts w:ascii="Arial Unicode MS" w:hAnsi="Arial Unicode MS" w:cs="宋体"/>
                <w:color w:val="333333"/>
                <w:kern w:val="0"/>
                <w:sz w:val="24"/>
              </w:rPr>
              <w:t>中医康复技术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113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17230125050102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孙鹏程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114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19341222110547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范阿敏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护理学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115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16341702151284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袁徽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工商管理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食品质量与安全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2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116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18211103151261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崔雨晴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口腔医学技术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0"/>
    <w:rsid w:val="00053CD2"/>
    <w:rsid w:val="001B2D16"/>
    <w:rsid w:val="00363AD0"/>
    <w:rsid w:val="00562EC0"/>
    <w:rsid w:val="005641D9"/>
    <w:rsid w:val="00CC7B99"/>
    <w:rsid w:val="0114533E"/>
    <w:rsid w:val="11756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长春科技学院</Company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2020-08-22T07:08:00Z</dcterms:created>
  <dc:creator>葛春艳</dc:creator>
  <cp:lastModifiedBy>Administrator</cp:lastModifiedBy>
  <cp:lastPrinted>2020-08-29T07:39:00Z</cp:lastPrinted>
  <dcterms:modified xsi:type="dcterms:W3CDTF">2021-12-19T01:36:07Z</dcterms:modified>
  <dc:title>序号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2A381977BB124C739EED19FE95CF24EA</vt:lpwstr>
  </property>
</Properties>
</file>